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E1B30" w14:textId="77777777" w:rsidR="00CE55AE" w:rsidRDefault="00CE55AE" w:rsidP="00CE55AE">
      <w:pPr>
        <w:autoSpaceDE w:val="0"/>
        <w:autoSpaceDN w:val="0"/>
        <w:adjustRightInd w:val="0"/>
        <w:rPr>
          <w:rFonts w:ascii="Gill Sans MT" w:hAnsi="Gill Sans MT"/>
          <w:b/>
          <w:u w:val="single"/>
        </w:rPr>
      </w:pPr>
      <w:r>
        <w:rPr>
          <w:rFonts w:ascii="Gill Sans MT" w:hAnsi="Gill Sans MT"/>
          <w:b/>
          <w:u w:val="single"/>
        </w:rPr>
        <w:t>The Belgrade Theatre Diversity and Equal Opportunities Return</w:t>
      </w:r>
    </w:p>
    <w:p w14:paraId="0665E944" w14:textId="77777777" w:rsidR="00CE55AE" w:rsidRDefault="00CE55AE" w:rsidP="00CE55AE">
      <w:pPr>
        <w:ind w:right="-143"/>
        <w:rPr>
          <w:rFonts w:ascii="Gill Sans MT" w:hAnsi="Gill Sans MT"/>
          <w:sz w:val="20"/>
          <w:szCs w:val="20"/>
        </w:rPr>
      </w:pPr>
      <w:r>
        <w:rPr>
          <w:rFonts w:ascii="Gill Sans MT" w:hAnsi="Gill Sans MT"/>
          <w:sz w:val="20"/>
          <w:szCs w:val="20"/>
        </w:rPr>
        <w:t>The Belgrade Theatre is committed to ensuring equal opportunities, aiming to attract and work with staff from a wide diverse pool.  The information that you give us on this form will be</w:t>
      </w:r>
      <w:r>
        <w:rPr>
          <w:rFonts w:ascii="Gill Sans MT" w:hAnsi="Gill Sans MT"/>
          <w:sz w:val="20"/>
          <w:szCs w:val="20"/>
          <w:u w:val="single"/>
        </w:rPr>
        <w:t xml:space="preserve"> separated from the form on receipt,</w:t>
      </w:r>
      <w:r>
        <w:rPr>
          <w:rFonts w:ascii="Gill Sans MT" w:hAnsi="Gill Sans MT"/>
          <w:sz w:val="20"/>
          <w:szCs w:val="20"/>
        </w:rPr>
        <w:t xml:space="preserve"> treated confidentially and stored on our HR Data Base as statistical information only.  This will be used to help monitor the diversity of applicants and to enable us to continue to develop policies and procedures regarding diversity and to submit required data to our funders.  The information you supply WILL NOT be made available to anyone in any form other than anonymous data.</w:t>
      </w:r>
    </w:p>
    <w:p w14:paraId="0EB28D9A" w14:textId="77777777" w:rsidR="00D11F92" w:rsidRDefault="00D11F92" w:rsidP="00D11F92">
      <w:pPr>
        <w:ind w:left="-426"/>
        <w:rPr>
          <w:rFonts w:ascii="Gill Sans MT" w:hAnsi="Gill Sans MT"/>
          <w:b/>
          <w:bCs/>
          <w:sz w:val="18"/>
          <w:szCs w:val="18"/>
        </w:rPr>
      </w:pPr>
      <w:r>
        <w:rPr>
          <w:rFonts w:ascii="Gill Sans MT" w:hAnsi="Gill Sans MT"/>
          <w:b/>
          <w:bCs/>
          <w:sz w:val="18"/>
          <w:szCs w:val="18"/>
        </w:rPr>
        <w:t xml:space="preserve">31 March 2020 Stats:  10.6% identified themselves as </w:t>
      </w:r>
      <w:r w:rsidR="00FC0CCC">
        <w:rPr>
          <w:rFonts w:ascii="Gill Sans MT" w:hAnsi="Gill Sans MT"/>
          <w:b/>
          <w:bCs/>
          <w:sz w:val="18"/>
          <w:szCs w:val="18"/>
        </w:rPr>
        <w:t>from a culturally diverse background</w:t>
      </w:r>
      <w:r>
        <w:rPr>
          <w:rFonts w:ascii="Gill Sans MT" w:hAnsi="Gill Sans MT"/>
          <w:b/>
          <w:bCs/>
          <w:sz w:val="18"/>
          <w:szCs w:val="18"/>
        </w:rPr>
        <w:t xml:space="preserve">; 9.3% as having a disability; 6.6% as gay, 4% as bi-sexual, 86.6% heterosexual, 2.6% no response </w:t>
      </w:r>
    </w:p>
    <w:p w14:paraId="72EF13C0" w14:textId="77777777" w:rsidR="00CE55AE" w:rsidRDefault="00CE55AE" w:rsidP="00CE55AE">
      <w:pPr>
        <w:ind w:right="-143"/>
        <w:rPr>
          <w:rFonts w:ascii="Gill Sans MT" w:hAnsi="Gill Sans MT"/>
          <w:sz w:val="20"/>
          <w:szCs w:val="20"/>
        </w:rPr>
      </w:pPr>
      <w:r>
        <w:rPr>
          <w:rFonts w:ascii="Gill Sans MT" w:hAnsi="Gill Sans MT"/>
          <w:sz w:val="20"/>
          <w:szCs w:val="20"/>
        </w:rPr>
        <w:t xml:space="preserve">Please circle your age range:  Under 19; </w:t>
      </w:r>
      <w:r w:rsidRPr="00CE55AE">
        <w:rPr>
          <w:rFonts w:ascii="Gill Sans MT" w:hAnsi="Gill Sans MT"/>
          <w:bCs/>
          <w:sz w:val="20"/>
          <w:szCs w:val="20"/>
        </w:rPr>
        <w:t>20-34;</w:t>
      </w:r>
      <w:r>
        <w:rPr>
          <w:rFonts w:ascii="Gill Sans MT" w:hAnsi="Gill Sans MT"/>
          <w:sz w:val="20"/>
          <w:szCs w:val="20"/>
        </w:rPr>
        <w:t xml:space="preserve"> 35-49; 50-64; 65 + </w:t>
      </w:r>
      <w:r>
        <w:rPr>
          <w:rFonts w:ascii="Gill Sans MT" w:hAnsi="Gill Sans MT"/>
          <w:sz w:val="20"/>
          <w:szCs w:val="20"/>
        </w:rPr>
        <w:tab/>
      </w:r>
      <w:r>
        <w:rPr>
          <w:rFonts w:ascii="Gill Sans MT" w:hAnsi="Gill Sans MT"/>
          <w:sz w:val="20"/>
          <w:szCs w:val="20"/>
        </w:rPr>
        <w:tab/>
        <w:t xml:space="preserve">Gender:  </w:t>
      </w:r>
    </w:p>
    <w:p w14:paraId="58D59F8A" w14:textId="77777777" w:rsidR="00CE55AE" w:rsidRDefault="00CE55AE" w:rsidP="00CE55AE">
      <w:pPr>
        <w:ind w:right="-143"/>
        <w:rPr>
          <w:rFonts w:ascii="Gill Sans MT" w:hAnsi="Gill Sans MT"/>
          <w:sz w:val="20"/>
          <w:szCs w:val="20"/>
        </w:rPr>
      </w:pPr>
      <w:r>
        <w:rPr>
          <w:rFonts w:ascii="Gill Sans MT" w:hAnsi="Gill Sans MT"/>
          <w:b/>
          <w:sz w:val="20"/>
          <w:szCs w:val="20"/>
          <w:u w:val="single"/>
        </w:rPr>
        <w:t>The Disability Discrimination Act</w:t>
      </w:r>
      <w:r>
        <w:rPr>
          <w:rFonts w:ascii="Gill Sans MT" w:hAnsi="Gill Sans MT"/>
          <w:sz w:val="20"/>
          <w:szCs w:val="20"/>
        </w:rPr>
        <w:t xml:space="preserve"> approaches disability as a condition that could impact on your ability to carry out normal day-to-day activities.  The DDA defines disability as a physical or mental impairment which has substantial and long term (more than 12 months) adverse effects on a person’s ability to carry out normal day –to-day activities. Such disability may be invisible to others.  Under this definition, would you say you have a disability?</w:t>
      </w:r>
    </w:p>
    <w:p w14:paraId="16565577" w14:textId="77777777" w:rsidR="00CE55AE" w:rsidRDefault="00CE55AE" w:rsidP="00CE55AE">
      <w:pPr>
        <w:ind w:right="-143"/>
        <w:rPr>
          <w:rFonts w:ascii="Gill Sans MT" w:hAnsi="Gill Sans MT"/>
          <w:sz w:val="20"/>
          <w:szCs w:val="20"/>
        </w:rPr>
      </w:pPr>
      <w:r>
        <w:rPr>
          <w:rFonts w:ascii="MS Gothic" w:eastAsia="MS Gothic" w:hAnsi="MS Gothic" w:hint="eastAsia"/>
          <w:noProof/>
          <w:sz w:val="20"/>
          <w:szCs w:val="20"/>
          <w:lang w:eastAsia="en-GB"/>
        </w:rPr>
        <mc:AlternateContent>
          <mc:Choice Requires="wps">
            <w:drawing>
              <wp:anchor distT="0" distB="0" distL="114300" distR="114300" simplePos="0" relativeHeight="251659264" behindDoc="0" locked="0" layoutInCell="1" allowOverlap="1" wp14:anchorId="541D3286" wp14:editId="7F2811EC">
                <wp:simplePos x="0" y="0"/>
                <wp:positionH relativeFrom="column">
                  <wp:posOffset>1257300</wp:posOffset>
                </wp:positionH>
                <wp:positionV relativeFrom="paragraph">
                  <wp:posOffset>-3175</wp:posOffset>
                </wp:positionV>
                <wp:extent cx="228600" cy="1238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28600" cy="123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86CC18" w14:textId="77777777" w:rsidR="00CE55AE" w:rsidRDefault="00CE55AE" w:rsidP="00CE55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99pt;margin-top:-.25pt;width:18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" fillcolor="white [3201]" strokecolor="#70ad47 [3209]" strokeweight="1pt">
                <v:stroke joinstyle="miter"/>
                <v:textbox>
                  <w:txbxContent>
                    <w:p w:rsidR="00CE55AE" w:rsidRDefault="00CE55AE" w:rsidP="00CE55AE">
                      <w:pPr>
                        <w:jc w:val="center"/>
                      </w:pPr>
                      <w:r>
                        <w:t xml:space="preserve"> </w:t>
                      </w:r>
                    </w:p>
                  </w:txbxContent>
                </v:textbox>
              </v:roundrect>
            </w:pict>
          </mc:Fallback>
        </mc:AlternateContent>
      </w:r>
      <w:r>
        <w:rPr>
          <w:rFonts w:ascii="MS Gothic" w:eastAsia="MS Gothic" w:hAnsi="MS Gothic" w:hint="eastAsia"/>
          <w:noProof/>
          <w:sz w:val="20"/>
          <w:szCs w:val="20"/>
          <w:lang w:eastAsia="en-GB"/>
        </w:rPr>
        <mc:AlternateContent>
          <mc:Choice Requires="wps">
            <w:drawing>
              <wp:anchor distT="0" distB="0" distL="114300" distR="114300" simplePos="0" relativeHeight="251661312" behindDoc="0" locked="0" layoutInCell="1" allowOverlap="1" wp14:anchorId="3F44835F" wp14:editId="42709812">
                <wp:simplePos x="0" y="0"/>
                <wp:positionH relativeFrom="column">
                  <wp:posOffset>219075</wp:posOffset>
                </wp:positionH>
                <wp:positionV relativeFrom="paragraph">
                  <wp:posOffset>-3175</wp:posOffset>
                </wp:positionV>
                <wp:extent cx="161925" cy="123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61925" cy="1238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7146C" id="Rounded Rectangle 2" o:spid="_x0000_s1026" style="position:absolute;margin-left:17.25pt;margin-top:-.2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" fillcolor="window" strokecolor="#70ad47" strokeweight="1pt">
                <v:stroke joinstyle="miter"/>
              </v:roundrect>
            </w:pict>
          </mc:Fallback>
        </mc:AlternateContent>
      </w:r>
      <w:r>
        <w:rPr>
          <w:rFonts w:ascii="Gill Sans MT" w:hAnsi="Gill Sans MT"/>
          <w:sz w:val="20"/>
          <w:szCs w:val="20"/>
        </w:rPr>
        <w:t xml:space="preserve">Yes       </w:t>
      </w:r>
      <w:r>
        <w:rPr>
          <w:rFonts w:ascii="Gill Sans MT" w:hAnsi="Gill Sans MT"/>
          <w:sz w:val="20"/>
          <w:szCs w:val="20"/>
        </w:rPr>
        <w:tab/>
        <w:t xml:space="preserve">               No</w:t>
      </w:r>
      <w:r>
        <w:rPr>
          <w:rFonts w:ascii="Gill Sans MT" w:hAnsi="Gill Sans MT"/>
          <w:sz w:val="20"/>
          <w:szCs w:val="20"/>
        </w:rPr>
        <w:tab/>
      </w:r>
    </w:p>
    <w:p w14:paraId="09197207" w14:textId="77777777" w:rsidR="00CE55AE" w:rsidRDefault="00CE55AE" w:rsidP="00CE55AE">
      <w:pPr>
        <w:spacing w:after="0"/>
        <w:ind w:right="-143"/>
        <w:rPr>
          <w:rFonts w:ascii="Gill Sans MT" w:hAnsi="Gill Sans MT"/>
          <w:sz w:val="20"/>
          <w:szCs w:val="20"/>
        </w:rPr>
      </w:pPr>
      <w:r>
        <w:rPr>
          <w:rFonts w:ascii="Gill Sans MT" w:hAnsi="Gill Sans MT"/>
          <w:sz w:val="20"/>
          <w:szCs w:val="20"/>
          <w:u w:val="single"/>
        </w:rPr>
        <w:t>If you consider yourself to be disabled, please tick the options below that best describe your disability</w:t>
      </w:r>
    </w:p>
    <w:p w14:paraId="30382812"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Mental Health condition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Visual Impairment</w:t>
      </w:r>
      <w:r>
        <w:rPr>
          <w:rFonts w:ascii="Gill Sans MT" w:hAnsi="Gill Sans MT"/>
          <w:sz w:val="20"/>
          <w:szCs w:val="20"/>
        </w:rPr>
        <w:tab/>
      </w:r>
      <w:r>
        <w:rPr>
          <w:rFonts w:ascii="Gill Sans MT" w:hAnsi="Gill Sans MT"/>
          <w:sz w:val="20"/>
          <w:szCs w:val="20"/>
        </w:rPr>
        <w:tab/>
      </w:r>
    </w:p>
    <w:p w14:paraId="756616D9" w14:textId="77777777" w:rsidR="00CE55AE" w:rsidRDefault="00CE55AE" w:rsidP="00CE55AE">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Cognitive or learning disabilities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Physical disabilities</w:t>
      </w:r>
      <w:r>
        <w:rPr>
          <w:rFonts w:ascii="Gill Sans MT" w:hAnsi="Gill Sans MT"/>
          <w:sz w:val="20"/>
          <w:szCs w:val="20"/>
        </w:rPr>
        <w:tab/>
      </w:r>
      <w:r>
        <w:rPr>
          <w:rFonts w:ascii="Gill Sans MT" w:hAnsi="Gill Sans MT"/>
          <w:sz w:val="20"/>
          <w:szCs w:val="20"/>
        </w:rPr>
        <w:tab/>
      </w:r>
    </w:p>
    <w:p w14:paraId="68877AA4" w14:textId="77777777" w:rsidR="00CE55AE" w:rsidRDefault="00CE55AE" w:rsidP="00CE55AE">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Deaf / Hearing impairment</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Invisible disabilities</w:t>
      </w:r>
      <w:r>
        <w:rPr>
          <w:rFonts w:ascii="Gill Sans MT" w:hAnsi="Gill Sans MT"/>
          <w:sz w:val="20"/>
          <w:szCs w:val="20"/>
        </w:rPr>
        <w:tab/>
      </w:r>
      <w:r>
        <w:rPr>
          <w:rFonts w:ascii="Gill Sans MT" w:hAnsi="Gill Sans MT"/>
          <w:sz w:val="20"/>
          <w:szCs w:val="20"/>
        </w:rPr>
        <w:tab/>
      </w:r>
    </w:p>
    <w:p w14:paraId="3078D081" w14:textId="77777777" w:rsidR="00CE55AE" w:rsidRDefault="00CE55AE" w:rsidP="00CE55AE">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Other long-term/chronic conditions</w:t>
      </w:r>
      <w:r>
        <w:rPr>
          <w:rFonts w:ascii="Gill Sans MT" w:hAnsi="Gill Sans MT"/>
          <w:sz w:val="20"/>
          <w:szCs w:val="20"/>
        </w:rPr>
        <w:tab/>
      </w:r>
    </w:p>
    <w:p w14:paraId="25E3A00F" w14:textId="77777777" w:rsidR="00CE55AE" w:rsidRDefault="00CE55AE" w:rsidP="00CE55AE">
      <w:pPr>
        <w:spacing w:after="0"/>
        <w:ind w:right="-143"/>
        <w:rPr>
          <w:rFonts w:ascii="Gill Sans MT" w:hAnsi="Gill Sans MT"/>
          <w:b/>
          <w:sz w:val="20"/>
          <w:szCs w:val="20"/>
          <w:u w:val="single"/>
        </w:rPr>
      </w:pPr>
      <w:r>
        <w:rPr>
          <w:rFonts w:ascii="Gill Sans MT" w:hAnsi="Gill Sans MT"/>
          <w:b/>
          <w:sz w:val="20"/>
          <w:szCs w:val="20"/>
          <w:u w:val="single"/>
        </w:rPr>
        <w:t>Ethnic Group</w:t>
      </w:r>
    </w:p>
    <w:p w14:paraId="288025F5" w14:textId="77777777" w:rsidR="00CE55AE" w:rsidRDefault="00CE55AE" w:rsidP="00CE55AE">
      <w:pPr>
        <w:spacing w:after="0"/>
        <w:ind w:right="-143"/>
        <w:rPr>
          <w:rFonts w:ascii="Gill Sans MT" w:hAnsi="Gill Sans MT"/>
          <w:sz w:val="20"/>
          <w:szCs w:val="20"/>
        </w:rPr>
      </w:pPr>
      <w:r>
        <w:rPr>
          <w:rFonts w:ascii="Gill Sans MT" w:hAnsi="Gill Sans MT"/>
          <w:sz w:val="20"/>
          <w:szCs w:val="20"/>
        </w:rPr>
        <w:t>Please tick one option below. Ethnic origin questions are not about nationality, place of birth or citizenship, they are about colour, culture and ethnic groups and anyone from any country may belong to any of the groups indicated.</w:t>
      </w:r>
    </w:p>
    <w:p w14:paraId="573CFEEB" w14:textId="77777777" w:rsidR="00CE55AE" w:rsidRDefault="00CE55AE" w:rsidP="00CE55AE">
      <w:pPr>
        <w:ind w:right="-143"/>
        <w:rPr>
          <w:rFonts w:ascii="Gill Sans MT" w:hAnsi="Gill Sans MT"/>
          <w:b/>
          <w:sz w:val="20"/>
          <w:szCs w:val="20"/>
        </w:rPr>
      </w:pPr>
      <w:r>
        <w:rPr>
          <w:rFonts w:ascii="Gill Sans MT" w:hAnsi="Gill Sans MT"/>
          <w:b/>
          <w:sz w:val="20"/>
          <w:szCs w:val="20"/>
        </w:rPr>
        <w:t>White</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t>Mixed / Multiple ethnic groups</w:t>
      </w:r>
    </w:p>
    <w:p w14:paraId="5A0C722F"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English / Welsh / Scottish / Northern Irish / British</w:t>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Caribbean</w:t>
      </w:r>
    </w:p>
    <w:p w14:paraId="2A8555BC"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Irish</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African</w:t>
      </w:r>
    </w:p>
    <w:p w14:paraId="5836CCE9"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Gypsy or Irish Traveller</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Asian</w:t>
      </w:r>
    </w:p>
    <w:p w14:paraId="495FE8A7"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White background, please                                            </w:t>
      </w:r>
      <w:r>
        <w:rPr>
          <w:rFonts w:ascii="MS Gothic" w:eastAsia="MS Gothic" w:hAnsi="MS Gothic" w:hint="eastAsia"/>
          <w:sz w:val="20"/>
          <w:szCs w:val="20"/>
          <w:lang w:val="en-US"/>
        </w:rPr>
        <w:t>☐</w:t>
      </w:r>
      <w:r>
        <w:rPr>
          <w:rFonts w:ascii="Gill Sans MT" w:hAnsi="Gill Sans MT"/>
          <w:sz w:val="20"/>
          <w:szCs w:val="20"/>
        </w:rPr>
        <w:t xml:space="preserve">  Any other Mixed / Multiple ethnic</w:t>
      </w:r>
    </w:p>
    <w:p w14:paraId="7F6D189E" w14:textId="77777777" w:rsidR="00CE55AE" w:rsidRDefault="00CE55AE" w:rsidP="00CE55AE">
      <w:pPr>
        <w:spacing w:after="0"/>
        <w:ind w:right="-143"/>
        <w:rPr>
          <w:rFonts w:ascii="Gill Sans MT" w:hAnsi="Gill Sans MT"/>
          <w:b/>
          <w:sz w:val="20"/>
          <w:szCs w:val="20"/>
        </w:rPr>
      </w:pPr>
      <w:r>
        <w:rPr>
          <w:rFonts w:ascii="Gill Sans MT" w:hAnsi="Gill Sans MT"/>
          <w:sz w:val="20"/>
          <w:szCs w:val="20"/>
        </w:rPr>
        <w:t xml:space="preserve">describe: ………………………………                                               background, please describe: </w:t>
      </w:r>
      <w:r>
        <w:rPr>
          <w:rFonts w:ascii="Gill Sans MT" w:hAnsi="Gill Sans MT"/>
          <w:b/>
          <w:sz w:val="20"/>
          <w:szCs w:val="20"/>
        </w:rPr>
        <w:t>Asian / Asian British                                                                      Black / African / Caribbean / Black British</w:t>
      </w:r>
    </w:p>
    <w:p w14:paraId="17567051"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Indian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African</w:t>
      </w:r>
    </w:p>
    <w:p w14:paraId="6A1FA445"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Pakistani</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Caribbean</w:t>
      </w:r>
    </w:p>
    <w:p w14:paraId="5AEDEAE5"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Bangladeshi</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Any other Black / African / Caribbean</w:t>
      </w:r>
      <w:r>
        <w:rPr>
          <w:rFonts w:ascii="Gill Sans MT" w:hAnsi="Gill Sans MT"/>
          <w:sz w:val="20"/>
          <w:szCs w:val="20"/>
        </w:rPr>
        <w:tab/>
        <w:t xml:space="preserve">               </w:t>
      </w:r>
    </w:p>
    <w:p w14:paraId="74592862"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Chinese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background, please describe: ……………………..</w:t>
      </w:r>
    </w:p>
    <w:p w14:paraId="1B6F2599"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Asian background, please </w:t>
      </w:r>
    </w:p>
    <w:p w14:paraId="12022AF0" w14:textId="77777777" w:rsidR="00CE55AE" w:rsidRDefault="00CE55AE" w:rsidP="00CE55AE">
      <w:pPr>
        <w:spacing w:after="0"/>
        <w:ind w:right="-143"/>
        <w:rPr>
          <w:rFonts w:ascii="Gill Sans MT" w:hAnsi="Gill Sans MT"/>
          <w:sz w:val="20"/>
          <w:szCs w:val="20"/>
        </w:rPr>
      </w:pPr>
      <w:r>
        <w:rPr>
          <w:rFonts w:ascii="Gill Sans MT" w:hAnsi="Gill Sans MT"/>
          <w:sz w:val="20"/>
          <w:szCs w:val="20"/>
        </w:rPr>
        <w:t>describe: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14:paraId="7835F02F" w14:textId="77777777" w:rsidR="00CE55AE" w:rsidRDefault="00CE55AE" w:rsidP="00CE55AE">
      <w:pPr>
        <w:spacing w:after="0"/>
        <w:ind w:right="-143"/>
        <w:rPr>
          <w:rFonts w:ascii="Gill Sans MT" w:hAnsi="Gill Sans MT"/>
          <w:sz w:val="20"/>
          <w:szCs w:val="20"/>
        </w:rPr>
      </w:pPr>
      <w:r>
        <w:rPr>
          <w:rFonts w:ascii="Gill Sans MT" w:hAnsi="Gill Sans MT"/>
          <w:b/>
          <w:sz w:val="20"/>
          <w:szCs w:val="20"/>
        </w:rPr>
        <w:t>Other ethnic group</w:t>
      </w:r>
    </w:p>
    <w:p w14:paraId="484C215A"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Arab</w:t>
      </w:r>
    </w:p>
    <w:p w14:paraId="2BA8514A"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ethnic group, please describe</w:t>
      </w:r>
    </w:p>
    <w:p w14:paraId="73434451" w14:textId="77777777" w:rsidR="00CE55AE" w:rsidRDefault="00CE55AE" w:rsidP="00CE55AE">
      <w:pPr>
        <w:spacing w:after="0"/>
        <w:ind w:right="-143"/>
        <w:rPr>
          <w:rFonts w:ascii="Gill Sans MT" w:hAnsi="Gill Sans MT"/>
          <w:b/>
          <w:sz w:val="20"/>
          <w:szCs w:val="20"/>
          <w:u w:val="single"/>
        </w:rPr>
      </w:pPr>
    </w:p>
    <w:p w14:paraId="76A0DFB8" w14:textId="77777777" w:rsidR="00CE55AE" w:rsidRDefault="00CE55AE" w:rsidP="00CE55AE">
      <w:pPr>
        <w:spacing w:after="0"/>
        <w:ind w:right="-143"/>
        <w:rPr>
          <w:rFonts w:ascii="Gill Sans MT" w:hAnsi="Gill Sans MT"/>
          <w:b/>
          <w:sz w:val="20"/>
          <w:szCs w:val="20"/>
          <w:u w:val="single"/>
        </w:rPr>
      </w:pPr>
      <w:r>
        <w:rPr>
          <w:rFonts w:ascii="Gill Sans MT" w:hAnsi="Gill Sans MT"/>
          <w:b/>
          <w:sz w:val="20"/>
          <w:szCs w:val="20"/>
          <w:u w:val="single"/>
        </w:rPr>
        <w:t>Sexual Orientation</w:t>
      </w:r>
    </w:p>
    <w:p w14:paraId="14B37F45" w14:textId="77777777" w:rsidR="00CE55AE" w:rsidRDefault="00CE55AE" w:rsidP="00CE55AE">
      <w:pPr>
        <w:spacing w:after="0"/>
        <w:ind w:right="-143"/>
        <w:rPr>
          <w:rFonts w:ascii="Gill Sans MT" w:hAnsi="Gill Sans MT"/>
          <w:sz w:val="20"/>
          <w:szCs w:val="20"/>
        </w:rPr>
      </w:pPr>
      <w:r>
        <w:rPr>
          <w:rFonts w:ascii="Gill Sans MT" w:hAnsi="Gill Sans MT"/>
          <w:sz w:val="20"/>
          <w:szCs w:val="20"/>
        </w:rPr>
        <w:t>While we acknowledge that a genuine percentage of people will prefer to tick ‘Prefer not to say’ we would appreciate your honest response to this question, because without robust data we cannot successfully monitor the diversity of our organisation.  Please tick one option below.</w:t>
      </w:r>
    </w:p>
    <w:p w14:paraId="4526436C"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Bisexual</w:t>
      </w:r>
      <w:r>
        <w:rPr>
          <w:rFonts w:ascii="Gill Sans MT" w:hAnsi="Gill Sans MT"/>
          <w:sz w:val="20"/>
          <w:szCs w:val="20"/>
        </w:rPr>
        <w:tab/>
        <w:t xml:space="preserv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Gay Woman/Lesbian</w:t>
      </w:r>
      <w:r>
        <w:rPr>
          <w:rFonts w:ascii="Gill Sans MT" w:hAnsi="Gill Sans MT"/>
          <w:sz w:val="20"/>
          <w:szCs w:val="20"/>
        </w:rPr>
        <w:tab/>
      </w:r>
    </w:p>
    <w:p w14:paraId="67F55967" w14:textId="77777777" w:rsidR="00CE55AE" w:rsidRDefault="00CE55AE" w:rsidP="00CE55AE">
      <w:pPr>
        <w:spacing w:after="0"/>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Gay Man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w:t>
      </w:r>
      <w:r>
        <w:rPr>
          <w:rFonts w:ascii="Gill Sans MT" w:hAnsi="Gill Sans MT"/>
          <w:sz w:val="20"/>
          <w:szCs w:val="20"/>
        </w:rPr>
        <w:tab/>
        <w:t xml:space="preserve"> </w:t>
      </w:r>
      <w:r>
        <w:rPr>
          <w:rFonts w:ascii="MS Gothic" w:eastAsia="MS Gothic" w:hAnsi="MS Gothic" w:hint="eastAsia"/>
          <w:sz w:val="20"/>
          <w:szCs w:val="20"/>
          <w:lang w:val="en-US"/>
        </w:rPr>
        <w:t>☐</w:t>
      </w:r>
      <w:r>
        <w:rPr>
          <w:rFonts w:ascii="Gill Sans MT" w:hAnsi="Gill Sans MT"/>
          <w:sz w:val="20"/>
          <w:szCs w:val="20"/>
        </w:rPr>
        <w:t>Heterosexual/Straight</w:t>
      </w:r>
    </w:p>
    <w:p w14:paraId="4A73B615" w14:textId="77777777" w:rsidR="00621ECA" w:rsidRDefault="00CE55AE" w:rsidP="00CE55AE">
      <w:pPr>
        <w:ind w:right="-143"/>
      </w:pPr>
      <w:r>
        <w:rPr>
          <w:rFonts w:ascii="MS Gothic" w:eastAsia="MS Gothic" w:hAnsi="MS Gothic" w:hint="eastAsia"/>
          <w:sz w:val="20"/>
          <w:szCs w:val="20"/>
          <w:lang w:val="en-US"/>
        </w:rPr>
        <w:t>☐</w:t>
      </w:r>
      <w:r>
        <w:rPr>
          <w:rFonts w:ascii="Gill Sans MT" w:hAnsi="Gill Sans MT"/>
          <w:sz w:val="20"/>
          <w:szCs w:val="20"/>
        </w:rPr>
        <w:t xml:space="preserve">  Prefer not to say</w:t>
      </w:r>
    </w:p>
    <w:sectPr w:rsidR="00621ECA" w:rsidSect="00CE55A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CmfgqC4VaFQBLxqa+XTFPv+dyQSCVLPRLVn19uAGWXe8pyhm+9xJqd2XbSiZuuRTuA4Duk2bcUuzfPmiRoq/Q==" w:salt="sN2T+KNb7g/xzbHxaYBO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AE"/>
    <w:rsid w:val="002B6A38"/>
    <w:rsid w:val="00590132"/>
    <w:rsid w:val="00621ECA"/>
    <w:rsid w:val="00A60367"/>
    <w:rsid w:val="00BF4F84"/>
    <w:rsid w:val="00CE55AE"/>
    <w:rsid w:val="00D11F92"/>
    <w:rsid w:val="00FC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99A8"/>
  <w15:chartTrackingRefBased/>
  <w15:docId w15:val="{00AE7475-E0F6-4E0E-873A-EB4B6E1B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805753">
      <w:bodyDiv w:val="1"/>
      <w:marLeft w:val="0"/>
      <w:marRight w:val="0"/>
      <w:marTop w:val="0"/>
      <w:marBottom w:val="0"/>
      <w:divBdr>
        <w:top w:val="none" w:sz="0" w:space="0" w:color="auto"/>
        <w:left w:val="none" w:sz="0" w:space="0" w:color="auto"/>
        <w:bottom w:val="none" w:sz="0" w:space="0" w:color="auto"/>
        <w:right w:val="none" w:sz="0" w:space="0" w:color="auto"/>
      </w:divBdr>
    </w:div>
    <w:div w:id="12819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Wheldon</dc:creator>
  <cp:keywords/>
  <dc:description/>
  <cp:lastModifiedBy>Emma Rowan</cp:lastModifiedBy>
  <cp:revision>3</cp:revision>
  <dcterms:created xsi:type="dcterms:W3CDTF">2020-12-09T15:13:00Z</dcterms:created>
  <dcterms:modified xsi:type="dcterms:W3CDTF">2020-12-09T15:13:00Z</dcterms:modified>
</cp:coreProperties>
</file>