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BE95" w14:textId="53277F4B" w:rsidR="004D675E" w:rsidRPr="004D675E" w:rsidRDefault="004D675E" w:rsidP="004D675E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4D675E">
        <w:rPr>
          <w:rFonts w:ascii="Arial" w:hAnsi="Arial" w:cs="Arial"/>
          <w:b/>
          <w:bCs/>
          <w:sz w:val="28"/>
          <w:szCs w:val="28"/>
        </w:rPr>
        <w:t>Breakin</w:t>
      </w:r>
      <w:proofErr w:type="spellEnd"/>
      <w:r w:rsidRPr="004D675E">
        <w:rPr>
          <w:rFonts w:ascii="Arial" w:hAnsi="Arial" w:cs="Arial"/>
          <w:b/>
          <w:bCs/>
          <w:sz w:val="28"/>
          <w:szCs w:val="28"/>
        </w:rPr>
        <w:t>’ Convention Content Guidance</w:t>
      </w:r>
    </w:p>
    <w:p w14:paraId="3CE881AD" w14:textId="77777777" w:rsidR="004D675E" w:rsidRPr="004D675E" w:rsidRDefault="004D675E" w:rsidP="004D675E">
      <w:pPr>
        <w:rPr>
          <w:rFonts w:ascii="Arial" w:hAnsi="Arial" w:cs="Arial"/>
          <w:b/>
          <w:bCs/>
          <w:sz w:val="22"/>
          <w:szCs w:val="22"/>
        </w:rPr>
      </w:pPr>
    </w:p>
    <w:p w14:paraId="281ED216" w14:textId="77777777" w:rsidR="004D675E" w:rsidRPr="004D675E" w:rsidRDefault="004D675E" w:rsidP="004D675E">
      <w:pPr>
        <w:rPr>
          <w:rFonts w:ascii="Arial" w:hAnsi="Arial" w:cs="Arial"/>
          <w:sz w:val="22"/>
          <w:szCs w:val="22"/>
        </w:rPr>
      </w:pPr>
      <w:r w:rsidRPr="004D675E">
        <w:rPr>
          <w:rFonts w:ascii="Arial" w:hAnsi="Arial" w:cs="Arial"/>
          <w:b/>
          <w:bCs/>
          <w:sz w:val="22"/>
          <w:szCs w:val="22"/>
        </w:rPr>
        <w:t xml:space="preserve">Age guidance: </w:t>
      </w:r>
      <w:r w:rsidRPr="004D675E">
        <w:rPr>
          <w:rFonts w:ascii="Arial" w:hAnsi="Arial" w:cs="Arial"/>
          <w:sz w:val="22"/>
          <w:szCs w:val="22"/>
        </w:rPr>
        <w:t>Recommended for ages 12+ </w:t>
      </w:r>
    </w:p>
    <w:p w14:paraId="439A1D80" w14:textId="1A8EF4B3" w:rsidR="004D675E" w:rsidRPr="004D675E" w:rsidRDefault="004D675E" w:rsidP="004D675E">
      <w:pPr>
        <w:rPr>
          <w:rFonts w:ascii="Arial" w:hAnsi="Arial" w:cs="Arial"/>
          <w:sz w:val="22"/>
          <w:szCs w:val="22"/>
        </w:rPr>
      </w:pPr>
      <w:r w:rsidRPr="004D675E">
        <w:rPr>
          <w:rFonts w:ascii="Arial" w:hAnsi="Arial" w:cs="Arial"/>
          <w:sz w:val="22"/>
          <w:szCs w:val="22"/>
        </w:rPr>
        <w:br/>
      </w:r>
      <w:proofErr w:type="spellStart"/>
      <w:r w:rsidRPr="004D675E">
        <w:rPr>
          <w:rFonts w:ascii="Arial" w:hAnsi="Arial" w:cs="Arial"/>
          <w:sz w:val="22"/>
          <w:szCs w:val="22"/>
        </w:rPr>
        <w:t>Breakin</w:t>
      </w:r>
      <w:proofErr w:type="spellEnd"/>
      <w:r w:rsidRPr="004D675E">
        <w:rPr>
          <w:rFonts w:ascii="Arial" w:hAnsi="Arial" w:cs="Arial"/>
          <w:sz w:val="22"/>
          <w:szCs w:val="22"/>
        </w:rPr>
        <w:t xml:space="preserve">’ Convention Festival is recommended for children over 12+. This age guidance is at the discretion of the accompanying Parent/ Guardian. Above all, </w:t>
      </w:r>
      <w:proofErr w:type="spellStart"/>
      <w:r w:rsidRPr="004D675E">
        <w:rPr>
          <w:rFonts w:ascii="Arial" w:hAnsi="Arial" w:cs="Arial"/>
          <w:sz w:val="22"/>
          <w:szCs w:val="22"/>
        </w:rPr>
        <w:t>Breakin</w:t>
      </w:r>
      <w:proofErr w:type="spellEnd"/>
      <w:r w:rsidRPr="004D675E">
        <w:rPr>
          <w:rFonts w:ascii="Arial" w:hAnsi="Arial" w:cs="Arial"/>
          <w:sz w:val="22"/>
          <w:szCs w:val="22"/>
        </w:rPr>
        <w:t xml:space="preserve">’ Convention Festival is a celebration of the best hip hop has to offer, highlighting incredible artists from all over the world and we look forward to welcoming you. </w:t>
      </w:r>
      <w:r w:rsidRPr="004D675E">
        <w:rPr>
          <w:rFonts w:ascii="Arial" w:hAnsi="Arial" w:cs="Arial"/>
          <w:b/>
          <w:bCs/>
          <w:sz w:val="22"/>
          <w:szCs w:val="22"/>
        </w:rPr>
        <w:br/>
      </w:r>
    </w:p>
    <w:p w14:paraId="45522EE5" w14:textId="29B1C504" w:rsidR="004D675E" w:rsidRPr="004D675E" w:rsidRDefault="004D675E" w:rsidP="004D675E">
      <w:pPr>
        <w:rPr>
          <w:rFonts w:ascii="Arial" w:hAnsi="Arial" w:cs="Arial"/>
          <w:sz w:val="22"/>
          <w:szCs w:val="22"/>
        </w:rPr>
      </w:pPr>
      <w:r w:rsidRPr="004D675E">
        <w:rPr>
          <w:rFonts w:ascii="Arial" w:hAnsi="Arial" w:cs="Arial"/>
          <w:b/>
          <w:bCs/>
          <w:sz w:val="22"/>
          <w:szCs w:val="22"/>
        </w:rPr>
        <w:t>Content guidance:</w:t>
      </w:r>
      <w:r w:rsidRPr="004D675E">
        <w:rPr>
          <w:rFonts w:ascii="Arial" w:hAnsi="Arial" w:cs="Arial"/>
          <w:sz w:val="22"/>
          <w:szCs w:val="22"/>
        </w:rPr>
        <w:t xml:space="preserve"> This production contains strobe lighting, vaping and strong language and themes of violence, identity and mental health</w:t>
      </w:r>
      <w:r>
        <w:rPr>
          <w:rFonts w:ascii="Arial" w:hAnsi="Arial" w:cs="Arial"/>
          <w:sz w:val="22"/>
          <w:szCs w:val="22"/>
        </w:rPr>
        <w:t>.</w:t>
      </w:r>
    </w:p>
    <w:sectPr w:rsidR="004D675E" w:rsidRPr="004D6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5E"/>
    <w:rsid w:val="004D675E"/>
    <w:rsid w:val="0055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39DE"/>
  <w15:chartTrackingRefBased/>
  <w15:docId w15:val="{2DC2E4D7-72A8-4C03-A3A8-A4FABADE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464</Characters>
  <Application>Microsoft Office Word</Application>
  <DocSecurity>0</DocSecurity>
  <Lines>35</Lines>
  <Paragraphs>18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Bengtsson-Wheeler</dc:creator>
  <cp:keywords/>
  <dc:description/>
  <cp:lastModifiedBy>Sophia Bengtsson-Wheeler</cp:lastModifiedBy>
  <cp:revision>1</cp:revision>
  <dcterms:created xsi:type="dcterms:W3CDTF">2025-12-10T15:15:00Z</dcterms:created>
  <dcterms:modified xsi:type="dcterms:W3CDTF">2025-12-10T15:18:00Z</dcterms:modified>
</cp:coreProperties>
</file>