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81E56"/>
  <w:body>
    <w:p w14:paraId="6F093D0F" w14:textId="246723A3" w:rsidR="00875E96" w:rsidRPr="00B439EB" w:rsidRDefault="00A94F6E">
      <w:pPr>
        <w:rPr>
          <w:rFonts w:ascii="Arial" w:hAnsi="Arial" w:cs="Arial"/>
          <w:b/>
          <w:bCs/>
          <w:color w:val="FFDD00"/>
          <w:sz w:val="36"/>
          <w:szCs w:val="36"/>
        </w:rPr>
      </w:pPr>
      <w:r w:rsidRPr="00B439EB">
        <w:rPr>
          <w:rFonts w:ascii="Arial" w:hAnsi="Arial" w:cs="Arial"/>
          <w:b/>
          <w:bCs/>
          <w:color w:val="FFDD00"/>
          <w:sz w:val="36"/>
          <w:szCs w:val="36"/>
        </w:rPr>
        <w:t>P</w:t>
      </w:r>
      <w:r w:rsidR="00600755" w:rsidRPr="00B439EB">
        <w:rPr>
          <w:rFonts w:ascii="Arial" w:hAnsi="Arial" w:cs="Arial"/>
          <w:b/>
          <w:bCs/>
          <w:color w:val="FFDD00"/>
          <w:sz w:val="36"/>
          <w:szCs w:val="36"/>
        </w:rPr>
        <w:t xml:space="preserve">oor </w:t>
      </w:r>
      <w:r w:rsidR="00875E96" w:rsidRPr="00B439EB">
        <w:rPr>
          <w:rFonts w:ascii="Arial" w:hAnsi="Arial" w:cs="Arial"/>
          <w:b/>
          <w:bCs/>
          <w:color w:val="FFDD00"/>
          <w:sz w:val="36"/>
          <w:szCs w:val="36"/>
        </w:rPr>
        <w:t>Content Guidance</w:t>
      </w:r>
    </w:p>
    <w:p w14:paraId="649F9F07" w14:textId="5140F274" w:rsidR="00875E96" w:rsidRPr="0078197B" w:rsidRDefault="00875E96">
      <w:pPr>
        <w:rPr>
          <w:rFonts w:ascii="Arial" w:hAnsi="Arial" w:cs="Arial"/>
          <w:color w:val="FFFFFF" w:themeColor="background1"/>
          <w:sz w:val="22"/>
          <w:szCs w:val="22"/>
        </w:rPr>
      </w:pPr>
      <w:r w:rsidRPr="0078197B">
        <w:rPr>
          <w:rFonts w:ascii="Arial" w:hAnsi="Arial" w:cs="Arial"/>
          <w:color w:val="FFFFFF" w:themeColor="background1"/>
          <w:sz w:val="22"/>
          <w:szCs w:val="22"/>
        </w:rPr>
        <w:t>Age Recommendation: 1</w:t>
      </w:r>
      <w:r w:rsidR="00600755" w:rsidRPr="0078197B">
        <w:rPr>
          <w:rFonts w:ascii="Arial" w:hAnsi="Arial" w:cs="Arial"/>
          <w:color w:val="FFFFFF" w:themeColor="background1"/>
          <w:sz w:val="22"/>
          <w:szCs w:val="22"/>
        </w:rPr>
        <w:t>5</w:t>
      </w:r>
      <w:r w:rsidRPr="0078197B">
        <w:rPr>
          <w:rFonts w:ascii="Arial" w:hAnsi="Arial" w:cs="Arial"/>
          <w:color w:val="FFFFFF" w:themeColor="background1"/>
          <w:sz w:val="22"/>
          <w:szCs w:val="22"/>
        </w:rPr>
        <w:t xml:space="preserve">+ </w:t>
      </w:r>
    </w:p>
    <w:p w14:paraId="1AC1CAC3" w14:textId="54300636" w:rsidR="000F1CF7" w:rsidRPr="0078197B" w:rsidRDefault="000E6252" w:rsidP="00600755">
      <w:pPr>
        <w:rPr>
          <w:rFonts w:ascii="Arial" w:hAnsi="Arial" w:cs="Arial"/>
          <w:noProof/>
          <w:color w:val="FFFFFF" w:themeColor="background1"/>
          <w:sz w:val="22"/>
          <w:szCs w:val="22"/>
        </w:rPr>
      </w:pPr>
      <w:r w:rsidRPr="0078197B">
        <w:rPr>
          <w:rFonts w:ascii="Arial" w:hAnsi="Arial" w:cs="Arial"/>
          <w:noProof/>
          <w:color w:val="FFFFFF" w:themeColor="background1"/>
          <w:sz w:val="22"/>
          <w:szCs w:val="22"/>
        </w:rPr>
        <w:t xml:space="preserve">The work addresses themes of </w:t>
      </w:r>
      <w:r w:rsidR="00600755" w:rsidRPr="0078197B">
        <w:rPr>
          <w:rFonts w:ascii="Arial" w:hAnsi="Arial" w:cs="Arial"/>
          <w:noProof/>
          <w:color w:val="FFFFFF" w:themeColor="background1"/>
          <w:sz w:val="22"/>
          <w:szCs w:val="22"/>
        </w:rPr>
        <w:t>addiction</w:t>
      </w:r>
      <w:r w:rsidR="00CE0FFB">
        <w:rPr>
          <w:rFonts w:ascii="Arial" w:hAnsi="Arial" w:cs="Arial"/>
          <w:noProof/>
          <w:color w:val="FFFFFF" w:themeColor="background1"/>
          <w:sz w:val="22"/>
          <w:szCs w:val="22"/>
        </w:rPr>
        <w:t xml:space="preserve"> </w:t>
      </w:r>
      <w:r w:rsidR="00600755" w:rsidRPr="0078197B">
        <w:rPr>
          <w:rFonts w:ascii="Arial" w:hAnsi="Arial" w:cs="Arial"/>
          <w:noProof/>
          <w:color w:val="FFFFFF" w:themeColor="background1"/>
          <w:sz w:val="22"/>
          <w:szCs w:val="22"/>
        </w:rPr>
        <w:t>sexual ass</w:t>
      </w:r>
      <w:r w:rsidR="00CE0FFB">
        <w:rPr>
          <w:rFonts w:ascii="Arial" w:hAnsi="Arial" w:cs="Arial"/>
          <w:noProof/>
          <w:color w:val="FFFFFF" w:themeColor="background1"/>
          <w:sz w:val="22"/>
          <w:szCs w:val="22"/>
        </w:rPr>
        <w:t>a</w:t>
      </w:r>
      <w:r w:rsidR="00600755" w:rsidRPr="0078197B">
        <w:rPr>
          <w:rFonts w:ascii="Arial" w:hAnsi="Arial" w:cs="Arial"/>
          <w:noProof/>
          <w:color w:val="FFFFFF" w:themeColor="background1"/>
          <w:sz w:val="22"/>
          <w:szCs w:val="22"/>
        </w:rPr>
        <w:t>ult, drug use, and domestic violence.</w:t>
      </w:r>
    </w:p>
    <w:p w14:paraId="11CF8827" w14:textId="1243D6DE" w:rsidR="00875E96" w:rsidRDefault="000E6252" w:rsidP="000E6252">
      <w:pPr>
        <w:rPr>
          <w:rFonts w:ascii="Arial" w:hAnsi="Arial" w:cs="Arial"/>
          <w:noProof/>
          <w:color w:val="FFFFFF" w:themeColor="background1"/>
          <w:sz w:val="22"/>
          <w:szCs w:val="22"/>
        </w:rPr>
      </w:pPr>
      <w:r w:rsidRPr="0078197B">
        <w:rPr>
          <w:rFonts w:ascii="Arial" w:hAnsi="Arial" w:cs="Arial"/>
          <w:noProof/>
          <w:color w:val="FFFFFF" w:themeColor="background1"/>
          <w:sz w:val="22"/>
          <w:szCs w:val="22"/>
        </w:rPr>
        <w:t xml:space="preserve">Strong language </w:t>
      </w:r>
      <w:r w:rsidR="00600755" w:rsidRPr="0078197B">
        <w:rPr>
          <w:rFonts w:ascii="Arial" w:hAnsi="Arial" w:cs="Arial"/>
          <w:noProof/>
          <w:color w:val="FFFFFF" w:themeColor="background1"/>
          <w:sz w:val="22"/>
          <w:szCs w:val="22"/>
        </w:rPr>
        <w:t>is</w:t>
      </w:r>
      <w:r w:rsidRPr="0078197B">
        <w:rPr>
          <w:rFonts w:ascii="Arial" w:hAnsi="Arial" w:cs="Arial"/>
          <w:noProof/>
          <w:color w:val="FFFFFF" w:themeColor="background1"/>
          <w:sz w:val="22"/>
          <w:szCs w:val="22"/>
        </w:rPr>
        <w:t xml:space="preserve"> present.</w:t>
      </w:r>
    </w:p>
    <w:p w14:paraId="44A22B39" w14:textId="25F1CF60" w:rsidR="00C86A07" w:rsidRPr="0078197B" w:rsidRDefault="00C86A07" w:rsidP="000E6252">
      <w:pPr>
        <w:rPr>
          <w:rFonts w:ascii="Arial" w:hAnsi="Arial" w:cs="Arial"/>
          <w:noProof/>
          <w:color w:val="FFFFFF" w:themeColor="background1"/>
          <w:sz w:val="22"/>
          <w:szCs w:val="22"/>
        </w:rPr>
      </w:pPr>
      <w:r>
        <w:rPr>
          <w:rFonts w:ascii="Arial" w:hAnsi="Arial" w:cs="Arial"/>
          <w:noProof/>
          <w:color w:val="FFFFFF" w:themeColor="background1"/>
          <w:sz w:val="22"/>
          <w:szCs w:val="22"/>
        </w:rPr>
        <w:t>The performance also includes the use of smoke, strobe, and flashing lights.</w:t>
      </w:r>
    </w:p>
    <w:p w14:paraId="77785171" w14:textId="77777777" w:rsidR="002F71F8" w:rsidRPr="002F71F8" w:rsidRDefault="002F71F8" w:rsidP="000E6252">
      <w:pPr>
        <w:rPr>
          <w:rFonts w:ascii="Arial" w:hAnsi="Arial" w:cs="Arial"/>
          <w:noProof/>
          <w:color w:val="FFFFFF" w:themeColor="background1"/>
        </w:rPr>
      </w:pPr>
    </w:p>
    <w:p w14:paraId="75DA8530" w14:textId="32808192" w:rsidR="002F71F8" w:rsidRDefault="002F71F8" w:rsidP="000E6252">
      <w:pPr>
        <w:rPr>
          <w:rFonts w:ascii="Arial" w:hAnsi="Arial" w:cs="Arial"/>
          <w:b/>
          <w:bCs/>
          <w:color w:val="FFDD00"/>
          <w:sz w:val="36"/>
          <w:szCs w:val="36"/>
        </w:rPr>
      </w:pPr>
      <w:r w:rsidRPr="00F90EF9">
        <w:rPr>
          <w:rFonts w:ascii="Arial" w:hAnsi="Arial" w:cs="Arial"/>
          <w:b/>
          <w:bCs/>
          <w:color w:val="FFDD00"/>
          <w:sz w:val="36"/>
          <w:szCs w:val="36"/>
        </w:rPr>
        <w:t>Support Resources</w:t>
      </w:r>
    </w:p>
    <w:p w14:paraId="1D3328AF" w14:textId="775B5529" w:rsidR="001E7A60" w:rsidRPr="001E7A60" w:rsidRDefault="001E7A60" w:rsidP="000E6252">
      <w:pPr>
        <w:rPr>
          <w:rFonts w:ascii="Arial" w:hAnsi="Arial" w:cs="Arial"/>
          <w:color w:val="FFFFFF" w:themeColor="background1"/>
          <w:sz w:val="22"/>
          <w:szCs w:val="22"/>
        </w:rPr>
      </w:pPr>
      <w:r w:rsidRPr="001E7A60">
        <w:rPr>
          <w:rFonts w:ascii="Arial" w:hAnsi="Arial" w:cs="Arial"/>
          <w:color w:val="FFFFFF" w:themeColor="background1"/>
          <w:sz w:val="22"/>
          <w:szCs w:val="22"/>
        </w:rPr>
        <w:t xml:space="preserve">If you have been affected by any of the themes or issues raised in this production, please know that support is available. </w:t>
      </w:r>
    </w:p>
    <w:p w14:paraId="55114040" w14:textId="77777777" w:rsidR="001E7A60" w:rsidRPr="001E7A60" w:rsidRDefault="001E7A60" w:rsidP="000E6252">
      <w:pPr>
        <w:rPr>
          <w:rFonts w:ascii="Arial" w:hAnsi="Arial" w:cs="Arial"/>
          <w:color w:val="FFDD00"/>
          <w:sz w:val="22"/>
          <w:szCs w:val="22"/>
        </w:rPr>
      </w:pPr>
    </w:p>
    <w:p w14:paraId="309D8AEB" w14:textId="03B9F74D" w:rsidR="0078197B" w:rsidRPr="0078197B" w:rsidRDefault="0078197B" w:rsidP="0078197B">
      <w:pPr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</w:pPr>
      <w:r w:rsidRPr="0078197B"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  <w:t>Drugs/Alcohol</w:t>
      </w:r>
    </w:p>
    <w:p w14:paraId="219E9341" w14:textId="145233E5" w:rsidR="0078197B" w:rsidRPr="003E0BDD" w:rsidRDefault="0078197B" w:rsidP="003E0B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3E0BDD">
        <w:rPr>
          <w:rFonts w:ascii="Arial" w:hAnsi="Arial" w:cs="Arial"/>
          <w:b/>
          <w:bCs/>
          <w:color w:val="FFFFFF" w:themeColor="background1"/>
          <w:sz w:val="22"/>
          <w:szCs w:val="22"/>
        </w:rPr>
        <w:t>Al-Anon Helpline</w:t>
      </w:r>
    </w:p>
    <w:p w14:paraId="5B83EF04" w14:textId="77777777" w:rsidR="0078197B" w:rsidRPr="003E0BDD" w:rsidRDefault="0078197B" w:rsidP="003E0BDD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E0BDD">
        <w:rPr>
          <w:rFonts w:ascii="Arial" w:hAnsi="Arial" w:cs="Arial"/>
          <w:color w:val="FFFFFF" w:themeColor="background1"/>
          <w:sz w:val="22"/>
          <w:szCs w:val="22"/>
        </w:rPr>
        <w:t>Support for families and friends affected by someone else’s drinking.</w:t>
      </w:r>
    </w:p>
    <w:p w14:paraId="6F755473" w14:textId="77777777" w:rsidR="0078197B" w:rsidRPr="003E0BDD" w:rsidRDefault="0078197B" w:rsidP="003E0BDD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132C0">
        <w:rPr>
          <w:rFonts w:ascii="Arial" w:hAnsi="Arial" w:cs="Arial"/>
          <w:b/>
          <w:bCs/>
          <w:color w:val="FFDD00"/>
          <w:sz w:val="22"/>
          <w:szCs w:val="22"/>
        </w:rPr>
        <w:t>0800 0086 811</w:t>
      </w:r>
      <w:r w:rsidRPr="003E0BDD">
        <w:rPr>
          <w:rFonts w:ascii="Arial" w:hAnsi="Arial" w:cs="Arial"/>
          <w:color w:val="FFFFFF" w:themeColor="background1"/>
          <w:sz w:val="22"/>
          <w:szCs w:val="22"/>
        </w:rPr>
        <w:t>, 10am-10pm, 7 days a week</w:t>
      </w:r>
    </w:p>
    <w:p w14:paraId="0E79523B" w14:textId="77777777" w:rsidR="0078197B" w:rsidRPr="0078197B" w:rsidRDefault="0078197B" w:rsidP="0078197B">
      <w:p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0335C47B" w14:textId="77777777" w:rsidR="0078197B" w:rsidRPr="003E0BDD" w:rsidRDefault="0078197B" w:rsidP="003E0B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proofErr w:type="spellStart"/>
      <w:r w:rsidRPr="003E0BDD">
        <w:rPr>
          <w:rFonts w:ascii="Arial" w:hAnsi="Arial" w:cs="Arial"/>
          <w:b/>
          <w:bCs/>
          <w:color w:val="FFFFFF" w:themeColor="background1"/>
          <w:sz w:val="22"/>
          <w:szCs w:val="22"/>
        </w:rPr>
        <w:t>Drinkline</w:t>
      </w:r>
      <w:proofErr w:type="spellEnd"/>
    </w:p>
    <w:p w14:paraId="40BF4A2C" w14:textId="77777777" w:rsidR="0078197B" w:rsidRPr="003E0BDD" w:rsidRDefault="0078197B" w:rsidP="003E0BDD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E0BDD">
        <w:rPr>
          <w:rFonts w:ascii="Arial" w:hAnsi="Arial" w:cs="Arial"/>
          <w:color w:val="FFFFFF" w:themeColor="background1"/>
          <w:sz w:val="22"/>
          <w:szCs w:val="22"/>
        </w:rPr>
        <w:t>Free, confidential helpline for anyone who is concerned about their drinking, or someone else’s.</w:t>
      </w:r>
    </w:p>
    <w:p w14:paraId="058D4944" w14:textId="77777777" w:rsidR="0078197B" w:rsidRPr="003E0BDD" w:rsidRDefault="0078197B" w:rsidP="003E0BDD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132C0">
        <w:rPr>
          <w:rFonts w:ascii="Arial" w:hAnsi="Arial" w:cs="Arial"/>
          <w:b/>
          <w:bCs/>
          <w:color w:val="FFDD00"/>
          <w:sz w:val="22"/>
          <w:szCs w:val="22"/>
        </w:rPr>
        <w:t>0300 123 1110</w:t>
      </w:r>
      <w:r w:rsidRPr="003E0BDD">
        <w:rPr>
          <w:rFonts w:ascii="Arial" w:hAnsi="Arial" w:cs="Arial"/>
          <w:color w:val="FFFFFF" w:themeColor="background1"/>
          <w:sz w:val="22"/>
          <w:szCs w:val="22"/>
        </w:rPr>
        <w:t>, weekdays 9am–8pm, weekends 11am–4pm</w:t>
      </w:r>
    </w:p>
    <w:p w14:paraId="0F8B8C1B" w14:textId="77777777" w:rsidR="0078197B" w:rsidRDefault="0078197B" w:rsidP="0078197B">
      <w:pPr>
        <w:rPr>
          <w:rFonts w:ascii="Arial" w:hAnsi="Arial" w:cs="Arial"/>
          <w:color w:val="FFFFFF" w:themeColor="background1"/>
          <w:sz w:val="22"/>
          <w:szCs w:val="22"/>
        </w:rPr>
      </w:pPr>
    </w:p>
    <w:p w14:paraId="18406091" w14:textId="10510723" w:rsidR="0078197B" w:rsidRPr="003E0BDD" w:rsidRDefault="0078197B" w:rsidP="003E0B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3E0BDD">
        <w:rPr>
          <w:rFonts w:ascii="Arial" w:hAnsi="Arial" w:cs="Arial"/>
          <w:b/>
          <w:bCs/>
          <w:color w:val="FFFFFF" w:themeColor="background1"/>
          <w:sz w:val="22"/>
          <w:szCs w:val="22"/>
        </w:rPr>
        <w:t>FRANK</w:t>
      </w:r>
    </w:p>
    <w:p w14:paraId="78C54A41" w14:textId="77777777" w:rsidR="0078197B" w:rsidRPr="003E0BDD" w:rsidRDefault="0078197B" w:rsidP="003E0BDD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E0BDD">
        <w:rPr>
          <w:rFonts w:ascii="Arial" w:hAnsi="Arial" w:cs="Arial"/>
          <w:color w:val="FFFFFF" w:themeColor="background1"/>
          <w:sz w:val="22"/>
          <w:szCs w:val="22"/>
        </w:rPr>
        <w:t>Confidential information, advice and support for anyone concerned about alcohol and illegal drugs</w:t>
      </w:r>
    </w:p>
    <w:p w14:paraId="43BE8691" w14:textId="77777777" w:rsidR="0078197B" w:rsidRPr="003E0BDD" w:rsidRDefault="0078197B" w:rsidP="003E0BDD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132C0">
        <w:rPr>
          <w:rFonts w:ascii="Arial" w:hAnsi="Arial" w:cs="Arial"/>
          <w:b/>
          <w:bCs/>
          <w:color w:val="FFDD00"/>
          <w:sz w:val="22"/>
          <w:szCs w:val="22"/>
        </w:rPr>
        <w:t>0300 123 6600</w:t>
      </w:r>
      <w:r w:rsidRPr="003E0BDD">
        <w:rPr>
          <w:rFonts w:ascii="Arial" w:hAnsi="Arial" w:cs="Arial"/>
          <w:color w:val="FFFFFF" w:themeColor="background1"/>
          <w:sz w:val="22"/>
          <w:szCs w:val="22"/>
        </w:rPr>
        <w:t>, 24hrs a day, 7 days a week</w:t>
      </w:r>
    </w:p>
    <w:p w14:paraId="63F1DFC1" w14:textId="1FDA3CEC" w:rsidR="002F71F8" w:rsidRPr="000B4F49" w:rsidRDefault="002F71F8" w:rsidP="000E6252">
      <w:pPr>
        <w:rPr>
          <w:rFonts w:ascii="Arial" w:hAnsi="Arial" w:cs="Arial"/>
          <w:noProof/>
          <w:color w:val="FFFFFF" w:themeColor="background1"/>
          <w:sz w:val="20"/>
          <w:szCs w:val="20"/>
        </w:rPr>
      </w:pPr>
    </w:p>
    <w:p w14:paraId="69B7E882" w14:textId="77777777" w:rsidR="000B4F49" w:rsidRPr="003E0BDD" w:rsidRDefault="000B4F49" w:rsidP="003E0B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3E0BDD">
        <w:rPr>
          <w:rFonts w:ascii="Arial" w:hAnsi="Arial" w:cs="Arial"/>
          <w:b/>
          <w:bCs/>
          <w:color w:val="FFFFFF" w:themeColor="background1"/>
          <w:sz w:val="22"/>
          <w:szCs w:val="22"/>
        </w:rPr>
        <w:t>Coventry Drug and Alcohol Service</w:t>
      </w:r>
    </w:p>
    <w:p w14:paraId="4F5FBE8F" w14:textId="77777777" w:rsidR="000B4F49" w:rsidRPr="003E0BDD" w:rsidRDefault="000B4F49" w:rsidP="003E0BDD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E0BDD">
        <w:rPr>
          <w:rFonts w:ascii="Arial" w:hAnsi="Arial" w:cs="Arial"/>
          <w:color w:val="FFFFFF" w:themeColor="background1"/>
          <w:sz w:val="22"/>
          <w:szCs w:val="22"/>
        </w:rPr>
        <w:t>Charity providing free and confidential drug and alcohol services in Coventry.</w:t>
      </w:r>
    </w:p>
    <w:p w14:paraId="271E4D0A" w14:textId="3AC6CFF8" w:rsidR="000B4F49" w:rsidRPr="003E0BDD" w:rsidRDefault="000B4F49" w:rsidP="003E0BDD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E0BDD">
        <w:rPr>
          <w:rFonts w:ascii="Arial" w:hAnsi="Arial" w:cs="Arial"/>
          <w:color w:val="FFFFFF" w:themeColor="background1"/>
          <w:sz w:val="22"/>
          <w:szCs w:val="22"/>
        </w:rPr>
        <w:t>Find them at 1a Lamb Street, Coventry CV1 4AE (5 mins walk from the Belgrade)</w:t>
      </w:r>
    </w:p>
    <w:p w14:paraId="507E5159" w14:textId="77777777" w:rsidR="000B4F49" w:rsidRPr="003E0BDD" w:rsidRDefault="000B4F49" w:rsidP="003E0BDD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E0BDD">
        <w:rPr>
          <w:rFonts w:ascii="Arial" w:hAnsi="Arial" w:cs="Arial"/>
          <w:color w:val="FFFFFF" w:themeColor="background1"/>
          <w:sz w:val="22"/>
          <w:szCs w:val="22"/>
        </w:rPr>
        <w:t xml:space="preserve">Call </w:t>
      </w:r>
      <w:r w:rsidRPr="003132C0">
        <w:rPr>
          <w:rFonts w:ascii="Arial" w:hAnsi="Arial" w:cs="Arial"/>
          <w:b/>
          <w:bCs/>
          <w:color w:val="FFDD00"/>
          <w:sz w:val="22"/>
          <w:szCs w:val="22"/>
        </w:rPr>
        <w:t>02476 010241</w:t>
      </w:r>
      <w:r w:rsidRPr="003132C0">
        <w:rPr>
          <w:rFonts w:ascii="Arial" w:hAnsi="Arial" w:cs="Arial"/>
          <w:color w:val="FFDD00"/>
          <w:sz w:val="22"/>
          <w:szCs w:val="22"/>
        </w:rPr>
        <w:t xml:space="preserve"> </w:t>
      </w:r>
      <w:r w:rsidRPr="003E0BDD">
        <w:rPr>
          <w:rFonts w:ascii="Arial" w:hAnsi="Arial" w:cs="Arial"/>
          <w:color w:val="FFFFFF" w:themeColor="background1"/>
          <w:sz w:val="22"/>
          <w:szCs w:val="22"/>
        </w:rPr>
        <w:t>during opening hours.</w:t>
      </w:r>
    </w:p>
    <w:p w14:paraId="60581082" w14:textId="77777777" w:rsidR="000B4F49" w:rsidRDefault="000B4F49" w:rsidP="000E6252">
      <w:pPr>
        <w:rPr>
          <w:rFonts w:ascii="Arial" w:hAnsi="Arial" w:cs="Arial"/>
          <w:color w:val="FFFFFF" w:themeColor="background1"/>
        </w:rPr>
      </w:pPr>
    </w:p>
    <w:p w14:paraId="446BFB02" w14:textId="2FC6B45D" w:rsidR="000B4F49" w:rsidRPr="003E0BDD" w:rsidRDefault="000B4F49" w:rsidP="000E6252">
      <w:pPr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</w:pPr>
      <w:r w:rsidRPr="003E0BDD"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  <w:t>Domestic Violence</w:t>
      </w:r>
    </w:p>
    <w:p w14:paraId="391E317D" w14:textId="77777777" w:rsidR="003E0BDD" w:rsidRPr="003E0BDD" w:rsidRDefault="003E0BDD" w:rsidP="003E0B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3E0BDD">
        <w:rPr>
          <w:rFonts w:ascii="Arial" w:hAnsi="Arial" w:cs="Arial"/>
          <w:b/>
          <w:bCs/>
          <w:color w:val="FFFFFF" w:themeColor="background1"/>
          <w:sz w:val="22"/>
          <w:szCs w:val="22"/>
        </w:rPr>
        <w:t>Coventry Haven Women’s Aid</w:t>
      </w:r>
    </w:p>
    <w:p w14:paraId="565D658C" w14:textId="77777777" w:rsidR="003E0BDD" w:rsidRPr="003E0BDD" w:rsidRDefault="003E0BDD" w:rsidP="003E0BDD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E0BDD">
        <w:rPr>
          <w:rFonts w:ascii="Arial" w:hAnsi="Arial" w:cs="Arial"/>
          <w:color w:val="FFFFFF" w:themeColor="background1"/>
          <w:sz w:val="22"/>
          <w:szCs w:val="22"/>
        </w:rPr>
        <w:t>Free and confidential charity supporting women and their children who have been or are being subjected to, domestic abuse</w:t>
      </w:r>
    </w:p>
    <w:p w14:paraId="3627BE13" w14:textId="520FC239" w:rsidR="003E0BDD" w:rsidRDefault="003E0BDD" w:rsidP="00C86A07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132C0">
        <w:rPr>
          <w:rFonts w:ascii="Arial" w:hAnsi="Arial" w:cs="Arial"/>
          <w:b/>
          <w:bCs/>
          <w:color w:val="FFDD00"/>
          <w:sz w:val="22"/>
          <w:szCs w:val="22"/>
        </w:rPr>
        <w:t>0800 111 4998</w:t>
      </w:r>
      <w:r w:rsidRPr="003E0BDD">
        <w:rPr>
          <w:rFonts w:ascii="Arial" w:hAnsi="Arial" w:cs="Arial"/>
          <w:color w:val="FFFFFF" w:themeColor="background1"/>
          <w:sz w:val="22"/>
          <w:szCs w:val="22"/>
        </w:rPr>
        <w:t>, weekdays, 8.30am - 5.30pm, weekends 10am - 1pm</w:t>
      </w:r>
    </w:p>
    <w:p w14:paraId="6D051647" w14:textId="77777777" w:rsidR="00C86A07" w:rsidRPr="00C86A07" w:rsidRDefault="00C86A07" w:rsidP="00C86A07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</w:p>
    <w:p w14:paraId="24706C76" w14:textId="77777777" w:rsidR="00FE6D67" w:rsidRPr="00FE6D67" w:rsidRDefault="00FE6D67" w:rsidP="00FE6D6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FE6D67">
        <w:rPr>
          <w:rFonts w:ascii="Arial" w:hAnsi="Arial" w:cs="Arial"/>
          <w:b/>
          <w:bCs/>
          <w:color w:val="FFFFFF" w:themeColor="background1"/>
          <w:sz w:val="22"/>
          <w:szCs w:val="22"/>
        </w:rPr>
        <w:lastRenderedPageBreak/>
        <w:t>National Domestic Abuse Helpline (Refuge)</w:t>
      </w:r>
    </w:p>
    <w:p w14:paraId="07FDBE91" w14:textId="77777777" w:rsidR="00FE6D67" w:rsidRPr="00FE6D67" w:rsidRDefault="00FE6D67" w:rsidP="00FE6D67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FE6D67">
        <w:rPr>
          <w:rFonts w:ascii="Arial" w:hAnsi="Arial" w:cs="Arial"/>
          <w:color w:val="FFFFFF" w:themeColor="background1"/>
          <w:sz w:val="22"/>
          <w:szCs w:val="22"/>
        </w:rPr>
        <w:t>24/7 helpline which is non-judgemental for people facing domestic abuse.</w:t>
      </w:r>
    </w:p>
    <w:p w14:paraId="2C847008" w14:textId="77777777" w:rsidR="00FE6D67" w:rsidRPr="00FE6D67" w:rsidRDefault="00FE6D67" w:rsidP="00FE6D67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132C0">
        <w:rPr>
          <w:rFonts w:ascii="Arial" w:hAnsi="Arial" w:cs="Arial"/>
          <w:b/>
          <w:bCs/>
          <w:color w:val="FFDD00"/>
          <w:sz w:val="22"/>
          <w:szCs w:val="22"/>
        </w:rPr>
        <w:t>0808 2000 247</w:t>
      </w:r>
      <w:r w:rsidRPr="00FE6D67">
        <w:rPr>
          <w:rFonts w:ascii="Arial" w:hAnsi="Arial" w:cs="Arial"/>
          <w:color w:val="FFFFFF" w:themeColor="background1"/>
          <w:sz w:val="22"/>
          <w:szCs w:val="22"/>
        </w:rPr>
        <w:t>, 24 hours a day, 7 days a week</w:t>
      </w:r>
    </w:p>
    <w:p w14:paraId="7335CDF3" w14:textId="77777777" w:rsidR="003E0BDD" w:rsidRPr="003E0BDD" w:rsidRDefault="003E0BDD" w:rsidP="00C86A07">
      <w:pPr>
        <w:rPr>
          <w:rFonts w:ascii="Arial" w:hAnsi="Arial" w:cs="Arial"/>
          <w:color w:val="FFFFFF" w:themeColor="background1"/>
          <w:sz w:val="22"/>
          <w:szCs w:val="22"/>
        </w:rPr>
      </w:pPr>
    </w:p>
    <w:p w14:paraId="6B89B3BD" w14:textId="0C478E0C" w:rsidR="000B4F49" w:rsidRDefault="006172CB" w:rsidP="000E6252">
      <w:pPr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</w:pPr>
      <w:r w:rsidRPr="006172CB"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  <w:t>Sexual Assault/ Abuse</w:t>
      </w:r>
    </w:p>
    <w:p w14:paraId="6A085286" w14:textId="78E5CEDF" w:rsidR="003132C0" w:rsidRPr="006962A4" w:rsidRDefault="003132C0" w:rsidP="00CE0FF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6962A4">
        <w:rPr>
          <w:rFonts w:ascii="Arial" w:hAnsi="Arial" w:cs="Arial"/>
          <w:b/>
          <w:bCs/>
          <w:color w:val="FFFFFF" w:themeColor="background1"/>
          <w:sz w:val="22"/>
          <w:szCs w:val="22"/>
        </w:rPr>
        <w:t>Coventry Rape and Sexual Abuse Centre (CRASAC)</w:t>
      </w:r>
    </w:p>
    <w:p w14:paraId="706E8A98" w14:textId="453C6392" w:rsidR="003132C0" w:rsidRPr="00CE0FFB" w:rsidRDefault="003132C0" w:rsidP="00CE0FFB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CE0FFB">
        <w:rPr>
          <w:rFonts w:ascii="Arial" w:hAnsi="Arial" w:cs="Arial"/>
          <w:color w:val="FFFFFF" w:themeColor="background1"/>
          <w:sz w:val="22"/>
          <w:szCs w:val="22"/>
        </w:rPr>
        <w:t>Frontline specialist, independent and confidential services are for anyone who’s been impacted by sexual violence, at any time in their lives.</w:t>
      </w:r>
    </w:p>
    <w:p w14:paraId="3856147D" w14:textId="5BC7CDEC" w:rsidR="006172CB" w:rsidRDefault="003132C0" w:rsidP="00CE0FFB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6962A4">
        <w:rPr>
          <w:rFonts w:ascii="Arial" w:hAnsi="Arial" w:cs="Arial"/>
          <w:b/>
          <w:bCs/>
          <w:color w:val="FFDD00"/>
          <w:sz w:val="22"/>
          <w:szCs w:val="22"/>
        </w:rPr>
        <w:t>024 7627 7777</w:t>
      </w:r>
      <w:r w:rsidRPr="00CE0FFB">
        <w:rPr>
          <w:rFonts w:ascii="Arial" w:hAnsi="Arial" w:cs="Arial"/>
          <w:color w:val="FFFFFF" w:themeColor="background1"/>
          <w:sz w:val="22"/>
          <w:szCs w:val="22"/>
        </w:rPr>
        <w:t>, Monday to Thursday 9am – 5pm and Friday 9am – 3pm</w:t>
      </w:r>
    </w:p>
    <w:p w14:paraId="4BBD477C" w14:textId="77777777" w:rsidR="00CE0FFB" w:rsidRDefault="00CE0FFB" w:rsidP="00CE0FFB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</w:p>
    <w:p w14:paraId="1BD9DA96" w14:textId="77777777" w:rsidR="006962A4" w:rsidRPr="006962A4" w:rsidRDefault="006962A4" w:rsidP="006962A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6962A4">
        <w:rPr>
          <w:rFonts w:ascii="Arial" w:hAnsi="Arial" w:cs="Arial"/>
          <w:b/>
          <w:bCs/>
          <w:color w:val="FFFFFF" w:themeColor="background1"/>
          <w:sz w:val="22"/>
          <w:szCs w:val="22"/>
        </w:rPr>
        <w:t>Rape Crisis England &amp; Wales</w:t>
      </w:r>
    </w:p>
    <w:p w14:paraId="0FA36238" w14:textId="77777777" w:rsidR="006962A4" w:rsidRPr="006962A4" w:rsidRDefault="006962A4" w:rsidP="006962A4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6962A4">
        <w:rPr>
          <w:rFonts w:ascii="Arial" w:hAnsi="Arial" w:cs="Arial"/>
          <w:color w:val="FFFFFF" w:themeColor="background1"/>
          <w:sz w:val="22"/>
          <w:szCs w:val="22"/>
        </w:rPr>
        <w:t>Support line for people of all genders aged 16+ who have been impacted by sexual abuse, rape or any kind of sexual violence.</w:t>
      </w:r>
    </w:p>
    <w:p w14:paraId="09FBBAE4" w14:textId="77777777" w:rsidR="006962A4" w:rsidRDefault="006962A4" w:rsidP="006962A4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6962A4">
        <w:rPr>
          <w:rFonts w:ascii="Arial" w:hAnsi="Arial" w:cs="Arial"/>
          <w:b/>
          <w:bCs/>
          <w:color w:val="FFDD00"/>
          <w:sz w:val="22"/>
          <w:szCs w:val="22"/>
        </w:rPr>
        <w:t>0808 500 2222</w:t>
      </w:r>
      <w:r w:rsidRPr="006962A4">
        <w:rPr>
          <w:rFonts w:ascii="Arial" w:hAnsi="Arial" w:cs="Arial"/>
          <w:color w:val="FFFFFF" w:themeColor="background1"/>
          <w:sz w:val="22"/>
          <w:szCs w:val="22"/>
        </w:rPr>
        <w:t>, 24 hours a day, 7 days a week.</w:t>
      </w:r>
    </w:p>
    <w:p w14:paraId="29090E04" w14:textId="77777777" w:rsidR="006962A4" w:rsidRDefault="006962A4" w:rsidP="006962A4">
      <w:pPr>
        <w:rPr>
          <w:rFonts w:ascii="Arial" w:hAnsi="Arial" w:cs="Arial"/>
          <w:color w:val="FFFFFF" w:themeColor="background1"/>
          <w:sz w:val="22"/>
          <w:szCs w:val="22"/>
        </w:rPr>
      </w:pPr>
    </w:p>
    <w:p w14:paraId="539557A2" w14:textId="7532F5D2" w:rsidR="000948E8" w:rsidRDefault="000948E8" w:rsidP="006962A4">
      <w:pPr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  <w:t>Youth Support</w:t>
      </w:r>
    </w:p>
    <w:p w14:paraId="2798B75B" w14:textId="77777777" w:rsidR="000948E8" w:rsidRPr="000948E8" w:rsidRDefault="000948E8" w:rsidP="000948E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0948E8">
        <w:rPr>
          <w:rFonts w:ascii="Arial" w:hAnsi="Arial" w:cs="Arial"/>
          <w:b/>
          <w:bCs/>
          <w:color w:val="FFFFFF" w:themeColor="background1"/>
          <w:sz w:val="22"/>
          <w:szCs w:val="22"/>
        </w:rPr>
        <w:t>Childline</w:t>
      </w:r>
    </w:p>
    <w:p w14:paraId="28BEE28B" w14:textId="77777777" w:rsidR="000948E8" w:rsidRPr="000948E8" w:rsidRDefault="000948E8" w:rsidP="000948E8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0948E8">
        <w:rPr>
          <w:rFonts w:ascii="Arial" w:hAnsi="Arial" w:cs="Arial"/>
          <w:color w:val="FFFFFF" w:themeColor="background1"/>
          <w:sz w:val="22"/>
          <w:szCs w:val="22"/>
        </w:rPr>
        <w:t>Here to help anyone under 19 in the UK with any issue they’re going through.</w:t>
      </w:r>
    </w:p>
    <w:p w14:paraId="3E05C916" w14:textId="77777777" w:rsidR="000948E8" w:rsidRDefault="000948E8" w:rsidP="000948E8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0948E8">
        <w:rPr>
          <w:rFonts w:ascii="Arial" w:hAnsi="Arial" w:cs="Arial"/>
          <w:b/>
          <w:bCs/>
          <w:color w:val="FFDD00"/>
          <w:sz w:val="22"/>
          <w:szCs w:val="22"/>
        </w:rPr>
        <w:t>0800 1111</w:t>
      </w:r>
      <w:r w:rsidRPr="000948E8">
        <w:rPr>
          <w:rFonts w:ascii="Arial" w:hAnsi="Arial" w:cs="Arial"/>
          <w:color w:val="FFFFFF" w:themeColor="background1"/>
          <w:sz w:val="22"/>
          <w:szCs w:val="22"/>
        </w:rPr>
        <w:t>, 24 hours a day and 7 days a week</w:t>
      </w:r>
    </w:p>
    <w:p w14:paraId="51033F8E" w14:textId="77777777" w:rsidR="00BF42E7" w:rsidRDefault="00BF42E7" w:rsidP="00BF42E7">
      <w:pPr>
        <w:rPr>
          <w:rFonts w:ascii="Arial" w:hAnsi="Arial" w:cs="Arial"/>
          <w:color w:val="FFFFFF" w:themeColor="background1"/>
          <w:sz w:val="22"/>
          <w:szCs w:val="22"/>
        </w:rPr>
      </w:pPr>
    </w:p>
    <w:p w14:paraId="6F5370D2" w14:textId="3CA49B46" w:rsidR="00BF42E7" w:rsidRDefault="00BF42E7" w:rsidP="00BF42E7">
      <w:pPr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  <w:t>Homelessness</w:t>
      </w:r>
    </w:p>
    <w:p w14:paraId="7F1D59A9" w14:textId="595C4F3B" w:rsidR="00816511" w:rsidRPr="00816511" w:rsidRDefault="00816511" w:rsidP="0081651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816511">
        <w:rPr>
          <w:rFonts w:ascii="Arial" w:hAnsi="Arial" w:cs="Arial"/>
          <w:b/>
          <w:bCs/>
          <w:color w:val="FFFFFF" w:themeColor="background1"/>
          <w:sz w:val="22"/>
          <w:szCs w:val="22"/>
        </w:rPr>
        <w:t>Shelter</w:t>
      </w:r>
    </w:p>
    <w:p w14:paraId="0949DA16" w14:textId="41592E07" w:rsidR="00816511" w:rsidRPr="00816511" w:rsidRDefault="00816511" w:rsidP="00816511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816511">
        <w:rPr>
          <w:rFonts w:ascii="Arial" w:hAnsi="Arial" w:cs="Arial"/>
          <w:color w:val="FFFFFF" w:themeColor="background1"/>
          <w:sz w:val="22"/>
          <w:szCs w:val="22"/>
        </w:rPr>
        <w:t>Support if you are homeless, at risk of abuse or harm at home, or worried about losing your home in the next 2 months.</w:t>
      </w:r>
    </w:p>
    <w:p w14:paraId="32F1ADB0" w14:textId="71403C7B" w:rsidR="00BF42E7" w:rsidRDefault="00816511" w:rsidP="00816511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816511">
        <w:rPr>
          <w:rFonts w:ascii="Arial" w:hAnsi="Arial" w:cs="Arial"/>
          <w:b/>
          <w:bCs/>
          <w:color w:val="FFDD00"/>
          <w:sz w:val="22"/>
          <w:szCs w:val="22"/>
        </w:rPr>
        <w:t>0808 800 4444</w:t>
      </w:r>
      <w:r w:rsidRPr="00816511">
        <w:rPr>
          <w:rFonts w:ascii="Arial" w:hAnsi="Arial" w:cs="Arial"/>
          <w:color w:val="FFFFFF" w:themeColor="background1"/>
          <w:sz w:val="22"/>
          <w:szCs w:val="22"/>
        </w:rPr>
        <w:t>, Monday to Friday, 8am to 5pm</w:t>
      </w:r>
    </w:p>
    <w:p w14:paraId="1C1A7D26" w14:textId="77777777" w:rsidR="00616EFC" w:rsidRPr="00616EFC" w:rsidRDefault="00616EFC" w:rsidP="00616EFC">
      <w:pPr>
        <w:rPr>
          <w:rFonts w:ascii="Arial" w:hAnsi="Arial" w:cs="Arial"/>
          <w:color w:val="FFFFFF" w:themeColor="background1"/>
          <w:sz w:val="28"/>
          <w:szCs w:val="28"/>
        </w:rPr>
      </w:pPr>
    </w:p>
    <w:p w14:paraId="34B839B3" w14:textId="085E514B" w:rsidR="00616EFC" w:rsidRDefault="00616EFC" w:rsidP="00616EFC">
      <w:pPr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</w:pPr>
      <w:r w:rsidRPr="00616EFC">
        <w:rPr>
          <w:rFonts w:ascii="Arial" w:hAnsi="Arial" w:cs="Arial"/>
          <w:b/>
          <w:bCs/>
          <w:i/>
          <w:iCs/>
          <w:color w:val="FFFFFF" w:themeColor="background1"/>
          <w:sz w:val="28"/>
          <w:szCs w:val="28"/>
        </w:rPr>
        <w:t>General Advice and Support</w:t>
      </w:r>
    </w:p>
    <w:p w14:paraId="5BA40D94" w14:textId="77777777" w:rsidR="0032135A" w:rsidRPr="0032135A" w:rsidRDefault="0032135A" w:rsidP="0032135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32135A">
        <w:rPr>
          <w:rFonts w:ascii="Arial" w:hAnsi="Arial" w:cs="Arial"/>
          <w:b/>
          <w:bCs/>
          <w:color w:val="FFFFFF" w:themeColor="background1"/>
          <w:sz w:val="22"/>
          <w:szCs w:val="22"/>
        </w:rPr>
        <w:t>Coventry Citizen’s Advice</w:t>
      </w:r>
    </w:p>
    <w:p w14:paraId="3FA9DD3A" w14:textId="77777777" w:rsidR="0032135A" w:rsidRPr="0032135A" w:rsidRDefault="0032135A" w:rsidP="0032135A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2135A">
        <w:rPr>
          <w:rFonts w:ascii="Arial" w:hAnsi="Arial" w:cs="Arial"/>
          <w:color w:val="FFFFFF" w:themeColor="background1"/>
          <w:sz w:val="22"/>
          <w:szCs w:val="22"/>
        </w:rPr>
        <w:t>Offering free, independent, confidential and impartial advice on benefits, energy, family, money, housing, work, consumer rights, and the legal system.</w:t>
      </w:r>
    </w:p>
    <w:p w14:paraId="7298DA93" w14:textId="77777777" w:rsidR="0032135A" w:rsidRDefault="0032135A" w:rsidP="0032135A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2135A">
        <w:rPr>
          <w:rFonts w:ascii="Arial" w:hAnsi="Arial" w:cs="Arial"/>
          <w:b/>
          <w:bCs/>
          <w:color w:val="FFDD00"/>
          <w:sz w:val="22"/>
          <w:szCs w:val="22"/>
        </w:rPr>
        <w:t>0800 144 8848</w:t>
      </w:r>
      <w:r w:rsidRPr="0032135A">
        <w:rPr>
          <w:rFonts w:ascii="Arial" w:hAnsi="Arial" w:cs="Arial"/>
          <w:color w:val="FFFFFF" w:themeColor="background1"/>
          <w:sz w:val="22"/>
          <w:szCs w:val="22"/>
        </w:rPr>
        <w:t>, weekdays 9am-4pm</w:t>
      </w:r>
    </w:p>
    <w:p w14:paraId="446BE394" w14:textId="77777777" w:rsidR="0032135A" w:rsidRPr="0032135A" w:rsidRDefault="0032135A" w:rsidP="0032135A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</w:p>
    <w:p w14:paraId="6D0637CE" w14:textId="77777777" w:rsidR="0032135A" w:rsidRPr="0032135A" w:rsidRDefault="0032135A" w:rsidP="0032135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  <w:r w:rsidRPr="0032135A">
        <w:rPr>
          <w:rFonts w:ascii="Arial" w:hAnsi="Arial" w:cs="Arial"/>
          <w:b/>
          <w:bCs/>
          <w:color w:val="FFFFFF" w:themeColor="background1"/>
          <w:sz w:val="22"/>
          <w:szCs w:val="22"/>
        </w:rPr>
        <w:t>Central England Law Centre</w:t>
      </w:r>
    </w:p>
    <w:p w14:paraId="2297C429" w14:textId="77777777" w:rsidR="0032135A" w:rsidRPr="0032135A" w:rsidRDefault="0032135A" w:rsidP="0032135A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2135A">
        <w:rPr>
          <w:rFonts w:ascii="Arial" w:hAnsi="Arial" w:cs="Arial"/>
          <w:color w:val="FFFFFF" w:themeColor="background1"/>
          <w:sz w:val="22"/>
          <w:szCs w:val="22"/>
        </w:rPr>
        <w:t>Free legal advice and representation for the community in Birmingham and Coventry across housing, welfare benefits, immigration and asylum, health and social care, employment and family law.</w:t>
      </w:r>
    </w:p>
    <w:p w14:paraId="7EDE97DA" w14:textId="4A026A36" w:rsidR="000948E8" w:rsidRPr="00C86A07" w:rsidRDefault="0032135A" w:rsidP="00C86A07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  <w:r w:rsidRPr="0032135A">
        <w:rPr>
          <w:rFonts w:ascii="Arial" w:hAnsi="Arial" w:cs="Arial"/>
          <w:b/>
          <w:bCs/>
          <w:color w:val="FFDD00"/>
          <w:sz w:val="22"/>
          <w:szCs w:val="22"/>
        </w:rPr>
        <w:t>024 7622 3053</w:t>
      </w:r>
      <w:r w:rsidRPr="0032135A">
        <w:rPr>
          <w:rFonts w:ascii="Arial" w:hAnsi="Arial" w:cs="Arial"/>
          <w:color w:val="FFFFFF" w:themeColor="background1"/>
          <w:sz w:val="22"/>
          <w:szCs w:val="22"/>
        </w:rPr>
        <w:t>, Monday-Thursday 9am-5pm, Friday 9am-4:30pm (Closed 1pm-2pm)</w:t>
      </w:r>
    </w:p>
    <w:p w14:paraId="4BF5E228" w14:textId="77777777" w:rsidR="00CE0FFB" w:rsidRPr="00CE0FFB" w:rsidRDefault="00CE0FFB" w:rsidP="00CE0FFB">
      <w:pPr>
        <w:pStyle w:val="ListParagraph"/>
        <w:ind w:left="360"/>
        <w:rPr>
          <w:rFonts w:ascii="Arial" w:hAnsi="Arial" w:cs="Arial"/>
          <w:color w:val="FFFFFF" w:themeColor="background1"/>
          <w:sz w:val="22"/>
          <w:szCs w:val="22"/>
        </w:rPr>
      </w:pPr>
    </w:p>
    <w:sectPr w:rsidR="00CE0FFB" w:rsidRPr="00CE0FFB" w:rsidSect="003E0BDD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C4B5" w14:textId="77777777" w:rsidR="00FB48B5" w:rsidRDefault="00FB48B5" w:rsidP="00F90EF9">
      <w:pPr>
        <w:spacing w:after="0" w:line="240" w:lineRule="auto"/>
      </w:pPr>
      <w:r>
        <w:separator/>
      </w:r>
    </w:p>
  </w:endnote>
  <w:endnote w:type="continuationSeparator" w:id="0">
    <w:p w14:paraId="435D3EAD" w14:textId="77777777" w:rsidR="00FB48B5" w:rsidRDefault="00FB48B5" w:rsidP="00F9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E17" w14:textId="5CA7AB85" w:rsidR="00F90EF9" w:rsidRDefault="00F90EF9">
    <w:pPr>
      <w:pStyle w:val="Footer"/>
    </w:pPr>
    <w:r w:rsidRPr="0078197B">
      <w:rPr>
        <w:rFonts w:ascii="Arial" w:hAnsi="Arial" w:cs="Arial"/>
        <w:noProof/>
        <w:color w:val="FFFFFF" w:themeColor="background1"/>
        <w:sz w:val="22"/>
        <w:szCs w:val="22"/>
      </w:rPr>
      <w:drawing>
        <wp:anchor distT="0" distB="0" distL="114300" distR="114300" simplePos="0" relativeHeight="251659264" behindDoc="0" locked="0" layoutInCell="1" allowOverlap="1" wp14:anchorId="276BED3A" wp14:editId="5C7E5F7B">
          <wp:simplePos x="0" y="0"/>
          <wp:positionH relativeFrom="margin">
            <wp:align>center</wp:align>
          </wp:positionH>
          <wp:positionV relativeFrom="paragraph">
            <wp:posOffset>-166793</wp:posOffset>
          </wp:positionV>
          <wp:extent cx="1362075" cy="549910"/>
          <wp:effectExtent l="0" t="0" r="9525" b="2540"/>
          <wp:wrapSquare wrapText="bothSides"/>
          <wp:docPr id="29458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7C05" w14:textId="77777777" w:rsidR="00FB48B5" w:rsidRDefault="00FB48B5" w:rsidP="00F90EF9">
      <w:pPr>
        <w:spacing w:after="0" w:line="240" w:lineRule="auto"/>
      </w:pPr>
      <w:r>
        <w:separator/>
      </w:r>
    </w:p>
  </w:footnote>
  <w:footnote w:type="continuationSeparator" w:id="0">
    <w:p w14:paraId="36E43929" w14:textId="77777777" w:rsidR="00FB48B5" w:rsidRDefault="00FB48B5" w:rsidP="00F90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24A2D"/>
    <w:multiLevelType w:val="hybridMultilevel"/>
    <w:tmpl w:val="84205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53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281e5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96"/>
    <w:rsid w:val="00046085"/>
    <w:rsid w:val="000948E8"/>
    <w:rsid w:val="000B4F49"/>
    <w:rsid w:val="000E6252"/>
    <w:rsid w:val="000F1CF7"/>
    <w:rsid w:val="001E7A60"/>
    <w:rsid w:val="002F71F8"/>
    <w:rsid w:val="003132C0"/>
    <w:rsid w:val="0032135A"/>
    <w:rsid w:val="003C783E"/>
    <w:rsid w:val="003E0BDD"/>
    <w:rsid w:val="00494B84"/>
    <w:rsid w:val="004D617C"/>
    <w:rsid w:val="004E0D60"/>
    <w:rsid w:val="00533392"/>
    <w:rsid w:val="0054016D"/>
    <w:rsid w:val="005C1136"/>
    <w:rsid w:val="00600755"/>
    <w:rsid w:val="00616EFC"/>
    <w:rsid w:val="006172CB"/>
    <w:rsid w:val="006962A4"/>
    <w:rsid w:val="006F2BE1"/>
    <w:rsid w:val="0078197B"/>
    <w:rsid w:val="00816511"/>
    <w:rsid w:val="00862D3F"/>
    <w:rsid w:val="00875E96"/>
    <w:rsid w:val="009B104D"/>
    <w:rsid w:val="00A94F6E"/>
    <w:rsid w:val="00AE72D0"/>
    <w:rsid w:val="00B01C29"/>
    <w:rsid w:val="00B439EB"/>
    <w:rsid w:val="00BF42E7"/>
    <w:rsid w:val="00C5600A"/>
    <w:rsid w:val="00C86A07"/>
    <w:rsid w:val="00CB3306"/>
    <w:rsid w:val="00CE0FFB"/>
    <w:rsid w:val="00D33EDC"/>
    <w:rsid w:val="00F90EF9"/>
    <w:rsid w:val="00FB48B5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81e56"/>
    </o:shapedefaults>
    <o:shapelayout v:ext="edit">
      <o:idmap v:ext="edit" data="2"/>
    </o:shapelayout>
  </w:shapeDefaults>
  <w:decimalSymbol w:val="."/>
  <w:listSeparator w:val=","/>
  <w14:docId w14:val="569CFB99"/>
  <w15:chartTrackingRefBased/>
  <w15:docId w15:val="{152B31AB-666B-406A-BF9C-9D388BD0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E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0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F9"/>
  </w:style>
  <w:style w:type="paragraph" w:styleId="Footer">
    <w:name w:val="footer"/>
    <w:basedOn w:val="Normal"/>
    <w:link w:val="FooterChar"/>
    <w:uiPriority w:val="99"/>
    <w:unhideWhenUsed/>
    <w:rsid w:val="00F90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2350</Characters>
  <Application>Microsoft Office Word</Application>
  <DocSecurity>0</DocSecurity>
  <Lines>78</Lines>
  <Paragraphs>60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Sophia Bengtsson-Wheeler</cp:lastModifiedBy>
  <cp:revision>25</cp:revision>
  <dcterms:created xsi:type="dcterms:W3CDTF">2026-04-28T12:24:00Z</dcterms:created>
  <dcterms:modified xsi:type="dcterms:W3CDTF">2026-04-28T12:42:00Z</dcterms:modified>
</cp:coreProperties>
</file>